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F2413" w:rsidRDefault="004E6058" w:rsidP="00F31EE5">
      <w:pPr>
        <w:pStyle w:val="NoSpacing"/>
        <w:jc w:val="center"/>
        <w:rPr>
          <w:lang w:val="en-NZ"/>
        </w:rPr>
      </w:pPr>
      <w:r>
        <w:rPr>
          <w:noProof/>
        </w:rPr>
        <w:drawing>
          <wp:inline distT="0" distB="0" distL="0" distR="0" wp14:anchorId="616A9717" wp14:editId="07777777">
            <wp:extent cx="1107948" cy="1155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948" cy="1155192"/>
                    </a:xfrm>
                    <a:prstGeom prst="rect">
                      <a:avLst/>
                    </a:prstGeom>
                  </pic:spPr>
                </pic:pic>
              </a:graphicData>
            </a:graphic>
          </wp:inline>
        </w:drawing>
      </w:r>
    </w:p>
    <w:p w14:paraId="0A37501D" w14:textId="77777777" w:rsidR="00F31EE5" w:rsidRPr="000E0A07" w:rsidRDefault="00F31EE5" w:rsidP="00F31EE5">
      <w:pPr>
        <w:pStyle w:val="NoSpacing"/>
        <w:jc w:val="center"/>
        <w:rPr>
          <w:sz w:val="8"/>
          <w:szCs w:val="8"/>
          <w:lang w:val="en-NZ"/>
        </w:rPr>
      </w:pPr>
    </w:p>
    <w:p w14:paraId="54B5C75A" w14:textId="77777777" w:rsidR="00F31EE5" w:rsidRPr="00F31EE5" w:rsidRDefault="31A7FA87" w:rsidP="31A7FA87">
      <w:pPr>
        <w:pStyle w:val="NoSpacing"/>
        <w:jc w:val="center"/>
        <w:rPr>
          <w:rFonts w:ascii="Tahoma" w:eastAsia="Tahoma" w:hAnsi="Tahoma" w:cs="Tahoma"/>
          <w:b/>
          <w:bCs/>
          <w:sz w:val="44"/>
          <w:szCs w:val="44"/>
          <w:lang w:val="en-NZ"/>
        </w:rPr>
      </w:pPr>
      <w:r w:rsidRPr="31A7FA87">
        <w:rPr>
          <w:rFonts w:ascii="Tahoma" w:eastAsia="Tahoma" w:hAnsi="Tahoma" w:cs="Tahoma"/>
          <w:b/>
          <w:bCs/>
          <w:sz w:val="44"/>
          <w:szCs w:val="44"/>
          <w:lang w:val="en-NZ"/>
        </w:rPr>
        <w:t>St Patricks College Old Boys Association</w:t>
      </w:r>
    </w:p>
    <w:p w14:paraId="277870AB" w14:textId="77777777" w:rsidR="00F31EE5" w:rsidRPr="00F31EE5" w:rsidRDefault="31A7FA87" w:rsidP="31A7FA87">
      <w:pPr>
        <w:pStyle w:val="NoSpacing"/>
        <w:jc w:val="center"/>
        <w:rPr>
          <w:rFonts w:ascii="Tahoma" w:eastAsia="Tahoma" w:hAnsi="Tahoma" w:cs="Tahoma"/>
          <w:b/>
          <w:bCs/>
          <w:sz w:val="44"/>
          <w:szCs w:val="44"/>
          <w:lang w:val="en-NZ"/>
        </w:rPr>
      </w:pPr>
      <w:r w:rsidRPr="31A7FA87">
        <w:rPr>
          <w:rFonts w:ascii="Tahoma" w:eastAsia="Tahoma" w:hAnsi="Tahoma" w:cs="Tahoma"/>
          <w:b/>
          <w:bCs/>
          <w:sz w:val="44"/>
          <w:szCs w:val="44"/>
          <w:lang w:val="en-NZ"/>
        </w:rPr>
        <w:t>Old Boy of the Year - Nomination Form</w:t>
      </w:r>
    </w:p>
    <w:p w14:paraId="5DAB6C7B" w14:textId="77777777" w:rsidR="00F31EE5" w:rsidRPr="000E0A07" w:rsidRDefault="00F31EE5" w:rsidP="00F31EE5">
      <w:pPr>
        <w:jc w:val="center"/>
        <w:rPr>
          <w:rFonts w:asciiTheme="minorHAnsi" w:hAnsiTheme="minorHAnsi" w:cstheme="minorHAnsi"/>
          <w:sz w:val="16"/>
          <w:szCs w:val="16"/>
          <w:lang w:val="en-NZ"/>
        </w:rPr>
      </w:pPr>
    </w:p>
    <w:tbl>
      <w:tblPr>
        <w:tblStyle w:val="TableGrid"/>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598"/>
      </w:tblGrid>
      <w:tr w:rsidR="00F31EE5" w14:paraId="4726B8B4" w14:textId="77777777" w:rsidTr="31A7FA87">
        <w:trPr>
          <w:jc w:val="center"/>
        </w:trPr>
        <w:tc>
          <w:tcPr>
            <w:tcW w:w="10598" w:type="dxa"/>
          </w:tcPr>
          <w:p w14:paraId="664C74E0" w14:textId="77777777" w:rsidR="00F31EE5" w:rsidRPr="00F31EE5" w:rsidRDefault="31A7FA87" w:rsidP="31A7FA87">
            <w:pPr>
              <w:jc w:val="center"/>
              <w:rPr>
                <w:rFonts w:ascii="Tahoma" w:eastAsia="Tahoma" w:hAnsi="Tahoma" w:cs="Tahoma"/>
                <w:sz w:val="20"/>
                <w:szCs w:val="20"/>
                <w:lang w:val="en-NZ"/>
              </w:rPr>
            </w:pPr>
            <w:r w:rsidRPr="31A7FA87">
              <w:rPr>
                <w:rFonts w:ascii="Tahoma" w:eastAsia="Tahoma" w:hAnsi="Tahoma" w:cs="Tahoma"/>
                <w:sz w:val="20"/>
                <w:szCs w:val="20"/>
                <w:lang w:val="en-NZ"/>
              </w:rPr>
              <w:t>This award may be granted annually</w:t>
            </w:r>
          </w:p>
          <w:p w14:paraId="02EB378F" w14:textId="77777777" w:rsidR="00F31EE5" w:rsidRPr="004E6058" w:rsidRDefault="00F31EE5" w:rsidP="31A7FA87">
            <w:pPr>
              <w:jc w:val="center"/>
              <w:rPr>
                <w:rFonts w:ascii="Tahoma" w:eastAsia="Tahoma" w:hAnsi="Tahoma" w:cs="Tahoma"/>
                <w:color w:val="000000" w:themeColor="text1"/>
                <w:sz w:val="8"/>
                <w:szCs w:val="8"/>
              </w:rPr>
            </w:pPr>
          </w:p>
          <w:p w14:paraId="2AB7CFD6" w14:textId="77777777" w:rsidR="00F31EE5" w:rsidRPr="00F31EE5" w:rsidRDefault="31A7FA87" w:rsidP="31A7FA87">
            <w:pPr>
              <w:jc w:val="center"/>
              <w:rPr>
                <w:rFonts w:ascii="Tahoma" w:eastAsia="Tahoma" w:hAnsi="Tahoma" w:cs="Tahoma"/>
                <w:color w:val="000000" w:themeColor="text1"/>
                <w:sz w:val="20"/>
                <w:szCs w:val="20"/>
              </w:rPr>
            </w:pPr>
            <w:r w:rsidRPr="31A7FA87">
              <w:rPr>
                <w:rFonts w:ascii="Tahoma" w:eastAsia="Tahoma" w:hAnsi="Tahoma" w:cs="Tahoma"/>
                <w:color w:val="000000" w:themeColor="text1"/>
                <w:sz w:val="20"/>
                <w:szCs w:val="20"/>
              </w:rPr>
              <w:t>The award recognises Old Boys who have promoted the betterment of the people of New Zealand, fostered the Marist way of life and carried the principles taught at the St Patrick's Colleges into the community. The recipient is also granted life membership of the association.</w:t>
            </w:r>
          </w:p>
          <w:p w14:paraId="6A05A809" w14:textId="77777777" w:rsidR="00F31EE5" w:rsidRPr="004E6058" w:rsidRDefault="00F31EE5" w:rsidP="31A7FA87">
            <w:pPr>
              <w:jc w:val="center"/>
              <w:rPr>
                <w:rFonts w:ascii="Tahoma" w:eastAsia="Tahoma" w:hAnsi="Tahoma" w:cs="Tahoma"/>
                <w:color w:val="000000" w:themeColor="text1"/>
                <w:sz w:val="8"/>
                <w:szCs w:val="8"/>
              </w:rPr>
            </w:pPr>
          </w:p>
          <w:p w14:paraId="509B6EA4" w14:textId="77777777" w:rsidR="00F31EE5" w:rsidRDefault="31A7FA87" w:rsidP="31A7FA87">
            <w:pPr>
              <w:jc w:val="center"/>
              <w:rPr>
                <w:rFonts w:ascii="Tahoma" w:eastAsia="Tahoma" w:hAnsi="Tahoma" w:cs="Tahoma"/>
                <w:lang w:val="en-NZ"/>
              </w:rPr>
            </w:pPr>
            <w:r w:rsidRPr="31A7FA87">
              <w:rPr>
                <w:rFonts w:ascii="Tahoma" w:eastAsia="Tahoma" w:hAnsi="Tahoma" w:cs="Tahoma"/>
                <w:color w:val="000000" w:themeColor="text1"/>
                <w:sz w:val="20"/>
                <w:szCs w:val="20"/>
              </w:rPr>
              <w:t>Each nomination is considered by the Executive and then a panel consisting of the President of the association and the two Rectors of the colleges recommend the award to the successful candidate acting on their own initiative or on the recommendation of the Executive</w:t>
            </w:r>
          </w:p>
        </w:tc>
      </w:tr>
    </w:tbl>
    <w:p w14:paraId="5A39BBE3" w14:textId="77777777" w:rsidR="00F31EE5" w:rsidRPr="000E0A07" w:rsidRDefault="00F31EE5" w:rsidP="00F31EE5">
      <w:pPr>
        <w:jc w:val="center"/>
        <w:rPr>
          <w:rFonts w:asciiTheme="minorHAnsi" w:hAnsiTheme="minorHAnsi" w:cstheme="minorHAnsi"/>
          <w:sz w:val="12"/>
          <w:szCs w:val="12"/>
          <w:lang w:val="en-NZ"/>
        </w:rPr>
      </w:pPr>
    </w:p>
    <w:p w14:paraId="0575BE8E" w14:textId="6A55809E" w:rsidR="00FC3154" w:rsidRDefault="00FC3154" w:rsidP="31A7FA87">
      <w:pPr>
        <w:ind w:left="720"/>
        <w:rPr>
          <w:rFonts w:ascii="Tahoma" w:eastAsia="Tahoma" w:hAnsi="Tahoma" w:cs="Tahoma"/>
          <w:b/>
          <w:bCs/>
          <w:color w:val="000000" w:themeColor="text1"/>
        </w:rPr>
      </w:pPr>
      <w:r w:rsidRPr="31A7FA87">
        <w:rPr>
          <w:rFonts w:ascii="Tahoma" w:eastAsia="Tahoma" w:hAnsi="Tahoma" w:cs="Tahoma"/>
          <w:b/>
          <w:bCs/>
          <w:color w:val="000000"/>
        </w:rPr>
        <w:t>Date</w:t>
      </w:r>
      <w:r>
        <w:rPr>
          <w:rFonts w:asciiTheme="minorHAnsi" w:hAnsiTheme="minorHAnsi" w:cstheme="minorHAnsi"/>
          <w:b/>
          <w:color w:val="000000"/>
        </w:rPr>
        <w:tab/>
      </w:r>
      <w:r>
        <w:rPr>
          <w:rFonts w:asciiTheme="minorHAnsi" w:hAnsiTheme="minorHAnsi" w:cstheme="minorHAnsi"/>
          <w:b/>
          <w:color w:val="000000"/>
        </w:rPr>
        <w:tab/>
      </w:r>
    </w:p>
    <w:p w14:paraId="34687B37" w14:textId="15BF6369" w:rsidR="00F31EE5" w:rsidRPr="000E0A07" w:rsidRDefault="00FC3154" w:rsidP="31A7FA87">
      <w:pPr>
        <w:ind w:left="720"/>
        <w:rPr>
          <w:rFonts w:ascii="Tahoma" w:eastAsia="Tahoma" w:hAnsi="Tahoma" w:cs="Tahoma"/>
          <w:b/>
          <w:bCs/>
          <w:color w:val="000000" w:themeColor="text1"/>
        </w:rPr>
      </w:pPr>
      <w:r w:rsidRPr="31A7FA87">
        <w:rPr>
          <w:rFonts w:ascii="Tahoma" w:eastAsia="Tahoma" w:hAnsi="Tahoma" w:cs="Tahoma"/>
          <w:b/>
          <w:bCs/>
          <w:color w:val="000000"/>
        </w:rPr>
        <w:t>Nominator</w:t>
      </w:r>
      <w:r>
        <w:rPr>
          <w:rFonts w:asciiTheme="minorHAnsi" w:hAnsiTheme="minorHAnsi" w:cstheme="minorHAnsi"/>
          <w:b/>
          <w:color w:val="000000"/>
        </w:rPr>
        <w:tab/>
      </w:r>
      <w:r>
        <w:rPr>
          <w:rFonts w:asciiTheme="minorHAnsi" w:hAnsiTheme="minorHAnsi" w:cstheme="minorHAnsi"/>
          <w:color w:val="000000"/>
          <w:sz w:val="20"/>
          <w:szCs w:val="20"/>
        </w:rPr>
        <w:br/>
      </w:r>
      <w:r w:rsidRPr="31A7FA87">
        <w:rPr>
          <w:rFonts w:ascii="Tahoma" w:eastAsia="Tahoma" w:hAnsi="Tahoma" w:cs="Tahoma"/>
          <w:b/>
          <w:bCs/>
          <w:color w:val="000000"/>
        </w:rPr>
        <w:t>Nominee</w:t>
      </w:r>
      <w:r>
        <w:rPr>
          <w:rFonts w:asciiTheme="minorHAnsi" w:hAnsiTheme="minorHAnsi" w:cstheme="minorHAnsi"/>
          <w:b/>
          <w:color w:val="000000"/>
        </w:rPr>
        <w:tab/>
      </w:r>
    </w:p>
    <w:p w14:paraId="42E0D431" w14:textId="77777777" w:rsidR="004E6058" w:rsidRPr="000E0A07" w:rsidRDefault="31A7FA87" w:rsidP="31A7FA87">
      <w:pPr>
        <w:rPr>
          <w:rFonts w:ascii="Tahoma" w:eastAsia="Tahoma" w:hAnsi="Tahoma" w:cs="Tahoma"/>
          <w:b/>
          <w:bCs/>
          <w:color w:val="000000" w:themeColor="text1"/>
        </w:rPr>
      </w:pPr>
      <w:r w:rsidRPr="31A7FA87">
        <w:rPr>
          <w:rFonts w:ascii="Tahoma" w:eastAsia="Tahoma" w:hAnsi="Tahoma" w:cs="Tahoma"/>
          <w:color w:val="000000" w:themeColor="text1"/>
          <w:sz w:val="20"/>
          <w:szCs w:val="20"/>
        </w:rPr>
        <w:t xml:space="preserve">      </w:t>
      </w:r>
      <w:r w:rsidR="000E0A07">
        <w:br/>
      </w:r>
      <w:r w:rsidRPr="31A7FA87">
        <w:rPr>
          <w:rFonts w:ascii="Tahoma" w:eastAsia="Tahoma" w:hAnsi="Tahoma" w:cs="Tahoma"/>
          <w:b/>
          <w:bCs/>
          <w:color w:val="000000" w:themeColor="text1"/>
        </w:rPr>
        <w:t xml:space="preserve">    Short Biography</w:t>
      </w:r>
    </w:p>
    <w:p w14:paraId="39B6B1D1" w14:textId="77777777" w:rsidR="00FC3154" w:rsidRDefault="31A7FA87" w:rsidP="31A7FA87">
      <w:pPr>
        <w:rPr>
          <w:rFonts w:ascii="Tahoma" w:eastAsia="Tahoma" w:hAnsi="Tahoma" w:cs="Tahoma"/>
          <w:b/>
          <w:bCs/>
          <w:color w:val="000000" w:themeColor="text1"/>
        </w:rPr>
      </w:pPr>
      <w:r w:rsidRPr="31A7FA87">
        <w:rPr>
          <w:rFonts w:ascii="Tahoma" w:eastAsia="Tahoma" w:hAnsi="Tahoma" w:cs="Tahoma"/>
          <w:b/>
          <w:bCs/>
          <w:color w:val="000000" w:themeColor="text1"/>
        </w:rPr>
        <w:t xml:space="preserve">    </w:t>
      </w:r>
    </w:p>
    <w:p w14:paraId="41C8F396" w14:textId="77777777" w:rsidR="00FC3154" w:rsidRDefault="00FC3154" w:rsidP="31A7FA87">
      <w:pPr>
        <w:rPr>
          <w:rFonts w:ascii="Tahoma" w:eastAsia="Tahoma" w:hAnsi="Tahoma" w:cs="Tahoma"/>
          <w:b/>
          <w:bCs/>
          <w:color w:val="000000" w:themeColor="text1"/>
        </w:rPr>
      </w:pPr>
    </w:p>
    <w:p w14:paraId="72A3D3EC" w14:textId="77777777" w:rsidR="00FC3154" w:rsidRDefault="00FC3154" w:rsidP="31A7FA87">
      <w:pPr>
        <w:rPr>
          <w:rFonts w:ascii="Tahoma" w:eastAsia="Tahoma" w:hAnsi="Tahoma" w:cs="Tahoma"/>
          <w:b/>
          <w:bCs/>
          <w:color w:val="000000" w:themeColor="text1"/>
        </w:rPr>
      </w:pPr>
    </w:p>
    <w:p w14:paraId="0D0B940D" w14:textId="77777777" w:rsidR="00FC3154" w:rsidRDefault="00FC3154" w:rsidP="31A7FA87">
      <w:pPr>
        <w:rPr>
          <w:rFonts w:ascii="Tahoma" w:eastAsia="Tahoma" w:hAnsi="Tahoma" w:cs="Tahoma"/>
          <w:b/>
          <w:bCs/>
          <w:color w:val="000000" w:themeColor="text1"/>
        </w:rPr>
      </w:pPr>
    </w:p>
    <w:p w14:paraId="0E27B00A" w14:textId="77777777" w:rsidR="00FC3154" w:rsidRDefault="00FC3154" w:rsidP="31A7FA87">
      <w:pPr>
        <w:rPr>
          <w:rFonts w:ascii="Tahoma" w:eastAsia="Tahoma" w:hAnsi="Tahoma" w:cs="Tahoma"/>
          <w:b/>
          <w:bCs/>
          <w:color w:val="000000" w:themeColor="text1"/>
        </w:rPr>
      </w:pPr>
    </w:p>
    <w:p w14:paraId="60061E4C" w14:textId="77777777" w:rsidR="00FC3154" w:rsidRDefault="00FC3154" w:rsidP="31A7FA87">
      <w:pPr>
        <w:rPr>
          <w:rFonts w:ascii="Tahoma" w:eastAsia="Tahoma" w:hAnsi="Tahoma" w:cs="Tahoma"/>
          <w:b/>
          <w:bCs/>
          <w:color w:val="000000" w:themeColor="text1"/>
        </w:rPr>
      </w:pPr>
    </w:p>
    <w:p w14:paraId="44EAFD9C" w14:textId="77777777" w:rsidR="00FC3154" w:rsidRDefault="00FC3154" w:rsidP="31A7FA87">
      <w:pPr>
        <w:rPr>
          <w:rFonts w:ascii="Tahoma" w:eastAsia="Tahoma" w:hAnsi="Tahoma" w:cs="Tahoma"/>
          <w:b/>
          <w:bCs/>
          <w:color w:val="000000" w:themeColor="text1"/>
        </w:rPr>
      </w:pPr>
    </w:p>
    <w:p w14:paraId="4B94D5A5" w14:textId="77777777" w:rsidR="00FC3154" w:rsidRDefault="00FC3154" w:rsidP="31A7FA87">
      <w:pPr>
        <w:rPr>
          <w:rFonts w:ascii="Tahoma" w:eastAsia="Tahoma" w:hAnsi="Tahoma" w:cs="Tahoma"/>
          <w:b/>
          <w:bCs/>
          <w:color w:val="000000" w:themeColor="text1"/>
        </w:rPr>
      </w:pPr>
    </w:p>
    <w:p w14:paraId="3DEEC669" w14:textId="77777777" w:rsidR="00FC3154" w:rsidRDefault="00FC3154" w:rsidP="31A7FA87">
      <w:pPr>
        <w:rPr>
          <w:rFonts w:ascii="Tahoma" w:eastAsia="Tahoma" w:hAnsi="Tahoma" w:cs="Tahoma"/>
          <w:b/>
          <w:bCs/>
          <w:color w:val="000000" w:themeColor="text1"/>
        </w:rPr>
      </w:pPr>
    </w:p>
    <w:p w14:paraId="3656B9AB" w14:textId="77777777" w:rsidR="00FC3154" w:rsidRDefault="00FC3154" w:rsidP="31A7FA87">
      <w:pPr>
        <w:rPr>
          <w:rFonts w:ascii="Tahoma" w:eastAsia="Tahoma" w:hAnsi="Tahoma" w:cs="Tahoma"/>
          <w:b/>
          <w:bCs/>
          <w:color w:val="000000" w:themeColor="text1"/>
        </w:rPr>
      </w:pPr>
    </w:p>
    <w:p w14:paraId="45FB0818" w14:textId="77777777" w:rsidR="00FC3154" w:rsidRDefault="00FC3154" w:rsidP="31A7FA87">
      <w:pPr>
        <w:rPr>
          <w:rFonts w:ascii="Tahoma" w:eastAsia="Tahoma" w:hAnsi="Tahoma" w:cs="Tahoma"/>
          <w:b/>
          <w:bCs/>
          <w:color w:val="000000" w:themeColor="text1"/>
        </w:rPr>
      </w:pPr>
    </w:p>
    <w:p w14:paraId="336085F8" w14:textId="77777777" w:rsidR="004E6058" w:rsidRDefault="31A7FA87" w:rsidP="31A7FA87">
      <w:pPr>
        <w:rPr>
          <w:rFonts w:ascii="Tahoma" w:eastAsia="Tahoma" w:hAnsi="Tahoma" w:cs="Tahoma"/>
          <w:b/>
          <w:bCs/>
          <w:color w:val="000000" w:themeColor="text1"/>
        </w:rPr>
      </w:pPr>
      <w:r w:rsidRPr="31A7FA87">
        <w:rPr>
          <w:rFonts w:ascii="Tahoma" w:eastAsia="Tahoma" w:hAnsi="Tahoma" w:cs="Tahoma"/>
          <w:b/>
          <w:bCs/>
          <w:color w:val="000000" w:themeColor="text1"/>
        </w:rPr>
        <w:t xml:space="preserve">   Achievements</w:t>
      </w:r>
    </w:p>
    <w:p w14:paraId="54F9AE05" w14:textId="77777777" w:rsidR="00FC3154" w:rsidRDefault="31A7FA87" w:rsidP="31A7FA87">
      <w:pPr>
        <w:rPr>
          <w:rFonts w:ascii="Tahoma" w:eastAsia="Tahoma" w:hAnsi="Tahoma" w:cs="Tahoma"/>
          <w:b/>
          <w:bCs/>
          <w:color w:val="000000" w:themeColor="text1"/>
        </w:rPr>
      </w:pPr>
      <w:r w:rsidRPr="31A7FA87">
        <w:rPr>
          <w:rFonts w:ascii="Tahoma" w:eastAsia="Tahoma" w:hAnsi="Tahoma" w:cs="Tahoma"/>
          <w:b/>
          <w:bCs/>
          <w:color w:val="000000" w:themeColor="text1"/>
        </w:rPr>
        <w:t xml:space="preserve">   </w:t>
      </w:r>
    </w:p>
    <w:p w14:paraId="049F31CB" w14:textId="77777777" w:rsidR="005361FE" w:rsidRDefault="005361FE" w:rsidP="31A7FA87">
      <w:pPr>
        <w:rPr>
          <w:rFonts w:ascii="Tahoma" w:eastAsia="Tahoma" w:hAnsi="Tahoma" w:cs="Tahoma"/>
          <w:b/>
          <w:bCs/>
          <w:color w:val="000000" w:themeColor="text1"/>
        </w:rPr>
      </w:pPr>
    </w:p>
    <w:p w14:paraId="53128261" w14:textId="77777777" w:rsidR="005361FE" w:rsidRDefault="005361FE" w:rsidP="31A7FA87">
      <w:pPr>
        <w:rPr>
          <w:rFonts w:ascii="Tahoma" w:eastAsia="Tahoma" w:hAnsi="Tahoma" w:cs="Tahoma"/>
          <w:b/>
          <w:bCs/>
          <w:color w:val="000000" w:themeColor="text1"/>
        </w:rPr>
      </w:pPr>
    </w:p>
    <w:p w14:paraId="62486C05" w14:textId="77777777" w:rsidR="005361FE" w:rsidRDefault="005361FE" w:rsidP="31A7FA87">
      <w:pPr>
        <w:rPr>
          <w:rFonts w:ascii="Tahoma" w:eastAsia="Tahoma" w:hAnsi="Tahoma" w:cs="Tahoma"/>
          <w:b/>
          <w:bCs/>
          <w:color w:val="000000" w:themeColor="text1"/>
        </w:rPr>
      </w:pPr>
    </w:p>
    <w:p w14:paraId="4101652C" w14:textId="77777777" w:rsidR="005361FE" w:rsidRDefault="005361FE" w:rsidP="31A7FA87">
      <w:pPr>
        <w:rPr>
          <w:rFonts w:ascii="Tahoma" w:eastAsia="Tahoma" w:hAnsi="Tahoma" w:cs="Tahoma"/>
          <w:b/>
          <w:bCs/>
          <w:color w:val="000000" w:themeColor="text1"/>
        </w:rPr>
      </w:pPr>
    </w:p>
    <w:p w14:paraId="4B99056E" w14:textId="77777777" w:rsidR="005361FE" w:rsidRDefault="005361FE" w:rsidP="31A7FA87">
      <w:pPr>
        <w:rPr>
          <w:rFonts w:ascii="Tahoma" w:eastAsia="Tahoma" w:hAnsi="Tahoma" w:cs="Tahoma"/>
          <w:b/>
          <w:bCs/>
          <w:color w:val="000000" w:themeColor="text1"/>
        </w:rPr>
      </w:pPr>
    </w:p>
    <w:p w14:paraId="1299C43A" w14:textId="77777777" w:rsidR="005361FE" w:rsidRDefault="005361FE" w:rsidP="31A7FA87">
      <w:pPr>
        <w:rPr>
          <w:rFonts w:ascii="Tahoma" w:eastAsia="Tahoma" w:hAnsi="Tahoma" w:cs="Tahoma"/>
          <w:b/>
          <w:bCs/>
          <w:color w:val="000000" w:themeColor="text1"/>
        </w:rPr>
      </w:pPr>
    </w:p>
    <w:p w14:paraId="4DDBEF00" w14:textId="77777777" w:rsidR="005361FE" w:rsidRDefault="005361FE" w:rsidP="31A7FA87">
      <w:pPr>
        <w:rPr>
          <w:rFonts w:ascii="Tahoma" w:eastAsia="Tahoma" w:hAnsi="Tahoma" w:cs="Tahoma"/>
          <w:b/>
          <w:bCs/>
          <w:color w:val="000000" w:themeColor="text1"/>
        </w:rPr>
      </w:pPr>
    </w:p>
    <w:p w14:paraId="3461D779" w14:textId="77777777" w:rsidR="005361FE" w:rsidRDefault="005361FE" w:rsidP="31A7FA87">
      <w:pPr>
        <w:rPr>
          <w:rFonts w:ascii="Tahoma" w:eastAsia="Tahoma" w:hAnsi="Tahoma" w:cs="Tahoma"/>
          <w:b/>
          <w:bCs/>
          <w:color w:val="000000" w:themeColor="text1"/>
        </w:rPr>
      </w:pPr>
    </w:p>
    <w:p w14:paraId="3CF2D8B6" w14:textId="77777777" w:rsidR="005361FE" w:rsidRDefault="005361FE" w:rsidP="31A7FA87">
      <w:pPr>
        <w:rPr>
          <w:rFonts w:ascii="Tahoma" w:eastAsia="Tahoma" w:hAnsi="Tahoma" w:cs="Tahoma"/>
          <w:b/>
          <w:bCs/>
          <w:color w:val="000000" w:themeColor="text1"/>
        </w:rPr>
      </w:pPr>
    </w:p>
    <w:p w14:paraId="0FB78278" w14:textId="77777777" w:rsidR="005361FE" w:rsidRDefault="005361FE" w:rsidP="31A7FA87">
      <w:pPr>
        <w:rPr>
          <w:rFonts w:ascii="Tahoma" w:eastAsia="Tahoma" w:hAnsi="Tahoma" w:cs="Tahoma"/>
          <w:b/>
          <w:bCs/>
          <w:color w:val="000000" w:themeColor="text1"/>
        </w:rPr>
      </w:pPr>
    </w:p>
    <w:p w14:paraId="1FC39945" w14:textId="77777777" w:rsidR="005361FE" w:rsidRDefault="005361FE" w:rsidP="31A7FA87">
      <w:pPr>
        <w:rPr>
          <w:rFonts w:ascii="Tahoma" w:eastAsia="Tahoma" w:hAnsi="Tahoma" w:cs="Tahoma"/>
          <w:b/>
          <w:bCs/>
          <w:color w:val="000000" w:themeColor="text1"/>
        </w:rPr>
      </w:pPr>
    </w:p>
    <w:p w14:paraId="0562CB0E" w14:textId="77777777" w:rsidR="005361FE" w:rsidRDefault="005361FE" w:rsidP="31A7FA87">
      <w:pPr>
        <w:rPr>
          <w:rFonts w:ascii="Tahoma" w:eastAsia="Tahoma" w:hAnsi="Tahoma" w:cs="Tahoma"/>
          <w:b/>
          <w:bCs/>
          <w:color w:val="000000" w:themeColor="text1"/>
        </w:rPr>
      </w:pPr>
    </w:p>
    <w:p w14:paraId="24F6968A" w14:textId="53468E63" w:rsidR="005361FE" w:rsidRPr="00F31EE5" w:rsidRDefault="31A7FA87" w:rsidP="31A7FA87">
      <w:pPr>
        <w:jc w:val="center"/>
        <w:rPr>
          <w:rFonts w:ascii="Tahoma" w:eastAsia="Tahoma" w:hAnsi="Tahoma" w:cs="Tahoma"/>
          <w:lang w:val="en-NZ"/>
        </w:rPr>
      </w:pPr>
      <w:r w:rsidRPr="31A7FA87">
        <w:rPr>
          <w:rFonts w:ascii="Tahoma" w:eastAsia="Tahoma" w:hAnsi="Tahoma" w:cs="Tahoma"/>
          <w:b/>
          <w:bCs/>
          <w:color w:val="000000" w:themeColor="text1"/>
        </w:rPr>
        <w:t>Once you have filled this form out, email it to</w:t>
      </w:r>
      <w:r w:rsidR="00AA4212">
        <w:rPr>
          <w:rFonts w:ascii="Tahoma" w:eastAsia="Tahoma" w:hAnsi="Tahoma" w:cs="Tahoma"/>
          <w:b/>
          <w:bCs/>
          <w:color w:val="000000" w:themeColor="text1"/>
        </w:rPr>
        <w:t xml:space="preserve"> </w:t>
      </w:r>
      <w:hyperlink r:id="rId6" w:history="1">
        <w:r w:rsidR="00AA4212" w:rsidRPr="002C0DA6">
          <w:rPr>
            <w:rStyle w:val="Hyperlink"/>
            <w:rFonts w:ascii="Tahoma" w:eastAsia="Tahoma" w:hAnsi="Tahoma" w:cs="Tahoma"/>
            <w:b/>
            <w:bCs/>
          </w:rPr>
          <w:t>secretary@spcob.org.nz</w:t>
        </w:r>
      </w:hyperlink>
      <w:r w:rsidR="00AA4212">
        <w:rPr>
          <w:rFonts w:ascii="Tahoma" w:eastAsia="Tahoma" w:hAnsi="Tahoma" w:cs="Tahoma"/>
          <w:b/>
          <w:bCs/>
          <w:color w:val="000000" w:themeColor="text1"/>
        </w:rPr>
        <w:t xml:space="preserve"> </w:t>
      </w:r>
    </w:p>
    <w:sectPr w:rsidR="005361FE" w:rsidRPr="00F31EE5" w:rsidSect="004E605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844F4"/>
    <w:multiLevelType w:val="hybridMultilevel"/>
    <w:tmpl w:val="47028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035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E5"/>
    <w:rsid w:val="000E0A07"/>
    <w:rsid w:val="00136FB0"/>
    <w:rsid w:val="002A5148"/>
    <w:rsid w:val="002C57AF"/>
    <w:rsid w:val="004276AE"/>
    <w:rsid w:val="00440404"/>
    <w:rsid w:val="004E6058"/>
    <w:rsid w:val="004F2413"/>
    <w:rsid w:val="005361FE"/>
    <w:rsid w:val="005B6284"/>
    <w:rsid w:val="00A93A7A"/>
    <w:rsid w:val="00AA4212"/>
    <w:rsid w:val="00F31EE5"/>
    <w:rsid w:val="00F93638"/>
    <w:rsid w:val="00FC3154"/>
    <w:rsid w:val="00FD263D"/>
    <w:rsid w:val="31A7F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14A4"/>
  <w15:docId w15:val="{931C5E9C-21A7-4A31-A90B-F0008918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E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EE5"/>
    <w:rPr>
      <w:rFonts w:ascii="Tahoma" w:hAnsi="Tahoma" w:cs="Tahoma"/>
      <w:sz w:val="16"/>
      <w:szCs w:val="16"/>
    </w:rPr>
  </w:style>
  <w:style w:type="character" w:customStyle="1" w:styleId="BalloonTextChar">
    <w:name w:val="Balloon Text Char"/>
    <w:basedOn w:val="DefaultParagraphFont"/>
    <w:link w:val="BalloonText"/>
    <w:uiPriority w:val="99"/>
    <w:semiHidden/>
    <w:rsid w:val="00F31EE5"/>
    <w:rPr>
      <w:rFonts w:ascii="Tahoma" w:hAnsi="Tahoma" w:cs="Tahoma"/>
      <w:sz w:val="16"/>
      <w:szCs w:val="16"/>
    </w:rPr>
  </w:style>
  <w:style w:type="paragraph" w:styleId="NoSpacing">
    <w:name w:val="No Spacing"/>
    <w:uiPriority w:val="1"/>
    <w:qFormat/>
    <w:rsid w:val="00F31EE5"/>
    <w:pPr>
      <w:spacing w:after="0" w:line="240" w:lineRule="auto"/>
    </w:pPr>
  </w:style>
  <w:style w:type="table" w:styleId="TableGrid">
    <w:name w:val="Table Grid"/>
    <w:basedOn w:val="TableNormal"/>
    <w:uiPriority w:val="59"/>
    <w:rsid w:val="00F3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1FE"/>
    <w:rPr>
      <w:color w:val="0000FF" w:themeColor="hyperlink"/>
      <w:u w:val="single"/>
    </w:rPr>
  </w:style>
  <w:style w:type="character" w:styleId="PlaceholderText">
    <w:name w:val="Placeholder Text"/>
    <w:basedOn w:val="DefaultParagraphFont"/>
    <w:uiPriority w:val="99"/>
    <w:semiHidden/>
    <w:rsid w:val="005361FE"/>
    <w:rPr>
      <w:color w:val="808080"/>
    </w:rPr>
  </w:style>
  <w:style w:type="character" w:styleId="UnresolvedMention">
    <w:name w:val="Unresolved Mention"/>
    <w:basedOn w:val="DefaultParagraphFont"/>
    <w:uiPriority w:val="99"/>
    <w:semiHidden/>
    <w:unhideWhenUsed/>
    <w:rsid w:val="00FD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pcob.org.n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HP</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Hadyn Nicholls</dc:creator>
  <cp:lastModifiedBy>Amanda Main</cp:lastModifiedBy>
  <cp:revision>3</cp:revision>
  <cp:lastPrinted>2013-07-15T09:18:00Z</cp:lastPrinted>
  <dcterms:created xsi:type="dcterms:W3CDTF">2023-05-03T23:13:00Z</dcterms:created>
  <dcterms:modified xsi:type="dcterms:W3CDTF">2025-08-28T05:00:00Z</dcterms:modified>
</cp:coreProperties>
</file>